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52" w:rsidRDefault="002C5E52" w:rsidP="002C5E52">
      <w:r>
        <w:t xml:space="preserve">Страны и банки, где есть возможность открыть счет на ваши компании </w:t>
      </w:r>
    </w:p>
    <w:p w:rsidR="002C5E52" w:rsidRDefault="002C5E52" w:rsidP="002C5E52">
      <w:r>
        <w:t xml:space="preserve"> </w:t>
      </w:r>
    </w:p>
    <w:p w:rsidR="002C5E52" w:rsidRDefault="002C5E52" w:rsidP="002C5E52">
      <w:r>
        <w:t xml:space="preserve">1. </w:t>
      </w:r>
      <w:hyperlink r:id="rId5" w:history="1">
        <w:r w:rsidRPr="00773AD6">
          <w:rPr>
            <w:rStyle w:val="a3"/>
          </w:rPr>
          <w:t>Стоимость открытия счета</w:t>
        </w:r>
      </w:hyperlink>
      <w:r>
        <w:t xml:space="preserve"> в </w:t>
      </w:r>
      <w:proofErr w:type="spellStart"/>
      <w:r>
        <w:t>Мау</w:t>
      </w:r>
      <w:proofErr w:type="spellEnd"/>
      <w:r>
        <w:t xml:space="preserve"> Банк (Маврикий), дистанционно: 3950 евро.</w:t>
      </w:r>
    </w:p>
    <w:p w:rsidR="002C5E52" w:rsidRDefault="002C5E52" w:rsidP="002C5E52">
      <w:r>
        <w:t xml:space="preserve">2. Стоимость открытия счета в </w:t>
      </w:r>
      <w:proofErr w:type="spellStart"/>
      <w:r>
        <w:t>Hermes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(</w:t>
      </w:r>
      <w:proofErr w:type="spellStart"/>
      <w:r>
        <w:t>Saint-Lucia</w:t>
      </w:r>
      <w:proofErr w:type="spellEnd"/>
      <w:r>
        <w:t xml:space="preserve">), у них ходят только евро + необходимый начальный депозит на счете 5000 евро - дистанционно: 2950 евро </w:t>
      </w:r>
    </w:p>
    <w:p w:rsidR="002C5E52" w:rsidRDefault="002C5E52" w:rsidP="002C5E52">
      <w:r>
        <w:t xml:space="preserve">3.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Commerce</w:t>
      </w:r>
      <w:proofErr w:type="spellEnd"/>
      <w:r>
        <w:t xml:space="preserve"> (Антигуа) </w:t>
      </w:r>
      <w:proofErr w:type="spellStart"/>
      <w:r>
        <w:t>http</w:t>
      </w:r>
      <w:proofErr w:type="spellEnd"/>
      <w:r>
        <w:t xml:space="preserve">  www.globalbank.ag</w:t>
      </w:r>
      <w:proofErr w:type="gramStart"/>
      <w:r>
        <w:t xml:space="preserve">  Н</w:t>
      </w:r>
      <w:proofErr w:type="gramEnd"/>
      <w:r>
        <w:t xml:space="preserve">ет ограничений по юрисдикциям. Банк существует с 1983 года, работает с долларами США. Стоимость услуг по открытию счета 2000 евро. Открытие счета – дистанционное. Для активации счета необходим депозит - 5,000 долларов. </w:t>
      </w:r>
    </w:p>
    <w:p w:rsidR="002C5E52" w:rsidRDefault="002C5E52" w:rsidP="002C5E52">
      <w:r>
        <w:t>4. Казахстан – Альфа банк - https://alfabank.kz/  обязателен выезд, стоимость наших услуг 1500 евро</w:t>
      </w:r>
    </w:p>
    <w:p w:rsidR="002C5E52" w:rsidRDefault="002C5E52" w:rsidP="002C5E52">
      <w:r>
        <w:t xml:space="preserve">5. </w:t>
      </w:r>
      <w:proofErr w:type="spellStart"/>
      <w:r>
        <w:t>ARMBusiness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- Армения:</w:t>
      </w:r>
    </w:p>
    <w:p w:rsidR="002C5E52" w:rsidRDefault="002C5E52" w:rsidP="002C5E52">
      <w:proofErr w:type="spellStart"/>
      <w:r>
        <w:t>Апрув</w:t>
      </w:r>
      <w:proofErr w:type="spellEnd"/>
      <w:r>
        <w:t xml:space="preserve"> согласно документам по кейсу - удаленно</w:t>
      </w:r>
    </w:p>
    <w:p w:rsidR="002C5E52" w:rsidRDefault="002C5E52" w:rsidP="002C5E52">
      <w:r>
        <w:t>Открытие счета с визитом в банк.</w:t>
      </w:r>
    </w:p>
    <w:p w:rsidR="002C5E52" w:rsidRDefault="002C5E52" w:rsidP="002C5E52">
      <w:r>
        <w:t>Стоимость услуги – 2800 EUR</w:t>
      </w:r>
    </w:p>
    <w:p w:rsidR="002C5E52" w:rsidRDefault="002C5E52" w:rsidP="002C5E52">
      <w:r>
        <w:t>Более подробно о счёте:</w:t>
      </w:r>
    </w:p>
    <w:p w:rsidR="002C5E52" w:rsidRDefault="002C5E52" w:rsidP="002C5E52">
      <w:r>
        <w:t>- не нужен депозит на счет для открытия,</w:t>
      </w:r>
    </w:p>
    <w:p w:rsidR="002C5E52" w:rsidRDefault="002C5E52" w:rsidP="002C5E52">
      <w:r>
        <w:t>- счет будет с индивидуальными реквизитами в USD и EUR,</w:t>
      </w:r>
    </w:p>
    <w:p w:rsidR="002C5E52" w:rsidRDefault="002C5E52" w:rsidP="002C5E52">
      <w:r>
        <w:t>- исходящие платежи стоят 0.15%, но не более 100 USD,</w:t>
      </w:r>
    </w:p>
    <w:p w:rsidR="002C5E52" w:rsidRDefault="002C5E52" w:rsidP="002C5E52">
      <w:r>
        <w:t>- входящие платежи стоят 0.7-1% (меньшая ставка возможна при повышении оборота),</w:t>
      </w:r>
    </w:p>
    <w:p w:rsidR="002C5E52" w:rsidRDefault="002C5E52" w:rsidP="002C5E52">
      <w:r>
        <w:t>- 200 USD в год за содержание счета,</w:t>
      </w:r>
    </w:p>
    <w:p w:rsidR="002C5E52" w:rsidRDefault="002C5E52" w:rsidP="002C5E52">
      <w:r>
        <w:t>- банк берет любые виды бизнеса,</w:t>
      </w:r>
    </w:p>
    <w:p w:rsidR="002C5E52" w:rsidRDefault="002C5E52" w:rsidP="002C5E52">
      <w:r>
        <w:t>6.   OCBC  ( Китай,</w:t>
      </w:r>
      <w:r w:rsidR="00185C42">
        <w:t xml:space="preserve"> </w:t>
      </w:r>
      <w:bookmarkStart w:id="0" w:name="_GoBack"/>
      <w:bookmarkEnd w:id="0"/>
      <w:r>
        <w:t xml:space="preserve">Шеньжень) </w:t>
      </w:r>
    </w:p>
    <w:p w:rsidR="002C5E52" w:rsidRDefault="002C5E52" w:rsidP="002C5E52">
      <w:r>
        <w:t>https://www.ocbc.com.cn</w:t>
      </w:r>
    </w:p>
    <w:p w:rsidR="002C5E52" w:rsidRDefault="002C5E52" w:rsidP="002C5E52">
      <w:r>
        <w:t>Филиал одного из крупнейших Сингапурского банка, входящего в топ 3.</w:t>
      </w:r>
    </w:p>
    <w:p w:rsidR="002C5E52" w:rsidRDefault="002C5E52" w:rsidP="002C5E52">
      <w:proofErr w:type="spellStart"/>
      <w:r>
        <w:t>Апрув</w:t>
      </w:r>
      <w:proofErr w:type="spellEnd"/>
      <w:r>
        <w:t xml:space="preserve"> согласно документам по кейсу - удаленно!</w:t>
      </w:r>
    </w:p>
    <w:p w:rsidR="002C5E52" w:rsidRDefault="002C5E52" w:rsidP="002C5E52">
      <w:proofErr w:type="spellStart"/>
      <w:r>
        <w:t>Единоразовый</w:t>
      </w:r>
      <w:proofErr w:type="spellEnd"/>
      <w:r>
        <w:t xml:space="preserve"> визит в </w:t>
      </w:r>
      <w:proofErr w:type="spellStart"/>
      <w:r>
        <w:t>Шеньжень</w:t>
      </w:r>
      <w:proofErr w:type="spellEnd"/>
      <w:r>
        <w:t>.</w:t>
      </w:r>
    </w:p>
    <w:p w:rsidR="002C5E52" w:rsidRDefault="002C5E52" w:rsidP="002C5E52">
      <w:r>
        <w:t>Помощь в регистрации местной сим-карты и решение любых возможных нюансов.</w:t>
      </w:r>
    </w:p>
    <w:p w:rsidR="002C5E52" w:rsidRDefault="002C5E52" w:rsidP="002C5E52">
      <w:r>
        <w:t>Сопровождение и переводчик.</w:t>
      </w:r>
    </w:p>
    <w:p w:rsidR="002C5E52" w:rsidRDefault="002C5E52" w:rsidP="002C5E52">
      <w:r>
        <w:t>Стоимость услуги - 6200EUR</w:t>
      </w:r>
    </w:p>
    <w:p w:rsidR="002C5E52" w:rsidRDefault="002C5E52" w:rsidP="002C5E52">
      <w:r>
        <w:t>Более подробно о счёте:</w:t>
      </w:r>
    </w:p>
    <w:p w:rsidR="002C5E52" w:rsidRDefault="002C5E52" w:rsidP="002C5E52">
      <w:r>
        <w:lastRenderedPageBreak/>
        <w:t>- не нужен депозит на счет для открытия,</w:t>
      </w:r>
    </w:p>
    <w:p w:rsidR="002C5E52" w:rsidRDefault="002C5E52" w:rsidP="002C5E52">
      <w:r>
        <w:t>- счет будет с индивидуальными реквизитами в USD и EUR,</w:t>
      </w:r>
    </w:p>
    <w:p w:rsidR="002C5E52" w:rsidRDefault="002C5E52" w:rsidP="002C5E52">
      <w:r>
        <w:t>- исходящие платежи будут стоить 25 USD + 0,001% от платежа (от 15 до 150 USD максимум),</w:t>
      </w:r>
    </w:p>
    <w:p w:rsidR="002C5E52" w:rsidRDefault="002C5E52" w:rsidP="002C5E52">
      <w:r>
        <w:t>- входящие платежи 5 USD,</w:t>
      </w:r>
    </w:p>
    <w:p w:rsidR="002C5E52" w:rsidRDefault="002C5E52" w:rsidP="002C5E52">
      <w:r>
        <w:t>- 12 USD в месяц за интернет банкинг,</w:t>
      </w:r>
    </w:p>
    <w:p w:rsidR="002C5E52" w:rsidRDefault="002C5E52" w:rsidP="002C5E52">
      <w:r>
        <w:t xml:space="preserve">- 50 USD в месяц за содержание счета если остаток на счету меньше 5000 USD, если больше 5000 </w:t>
      </w:r>
      <w:proofErr w:type="gramStart"/>
      <w:r>
        <w:t>USD</w:t>
      </w:r>
      <w:proofErr w:type="gramEnd"/>
      <w:r>
        <w:t xml:space="preserve"> то бесплатно,</w:t>
      </w:r>
    </w:p>
    <w:p w:rsidR="002C5E52" w:rsidRDefault="002C5E52" w:rsidP="002C5E52">
      <w:r>
        <w:t>- 2,000,000 USD в месяц начальный лимит по счету (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не более указанной суммы), если планируется больший оборот, то нужно обсуждать с банком.</w:t>
      </w:r>
    </w:p>
    <w:p w:rsidR="008B09EE" w:rsidRDefault="002C5E52" w:rsidP="00773AD6">
      <w:pPr>
        <w:jc w:val="both"/>
      </w:pPr>
      <w:r>
        <w:t xml:space="preserve">В) Указанные выше информация – предварительная, так как для того, что бы я смог вам сделать более конкретное предложение – мне нужно больше информации о ваших компаниях, видах деятельности, партнерах, наличие/отсутствие номинального сервиса, валюта расчетов, обороты и т.п. В приложении – анкета, прошу </w:t>
      </w:r>
      <w:proofErr w:type="gramStart"/>
      <w:r>
        <w:t>вас</w:t>
      </w:r>
      <w:proofErr w:type="gramEnd"/>
      <w:r>
        <w:t xml:space="preserve"> ее заполнить, и тогда я смогу проанализировать и сделать более четкое предложение, в том числе и касательно вашего </w:t>
      </w:r>
      <w:proofErr w:type="spellStart"/>
      <w:r>
        <w:t>Айти</w:t>
      </w:r>
      <w:proofErr w:type="spellEnd"/>
      <w:r>
        <w:t xml:space="preserve"> бизнеса, так как мне кажется что есть более приемлемые варианты решения данной задачи (юрисдикция + счет в банке).</w:t>
      </w:r>
    </w:p>
    <w:sectPr w:rsidR="008B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82"/>
    <w:rsid w:val="00185C42"/>
    <w:rsid w:val="001C5B82"/>
    <w:rsid w:val="002C5E52"/>
    <w:rsid w:val="00773AD6"/>
    <w:rsid w:val="008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a-offshore.com/services/openaccou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2023-04-20T16:13:00Z</dcterms:created>
  <dcterms:modified xsi:type="dcterms:W3CDTF">2023-05-15T17:23:00Z</dcterms:modified>
</cp:coreProperties>
</file>